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FD" w:rsidRDefault="00FC12FD" w:rsidP="0020639E">
      <w:pPr>
        <w:rPr>
          <w:sz w:val="24"/>
          <w:szCs w:val="24"/>
        </w:rPr>
      </w:pPr>
      <w:bookmarkStart w:id="0" w:name="_GoBack"/>
      <w:bookmarkEnd w:id="0"/>
      <w:r>
        <w:rPr>
          <w:rFonts w:ascii="Times New Roman" w:hAnsi="Times New Roman"/>
          <w:noProof/>
          <w:sz w:val="24"/>
          <w:szCs w:val="24"/>
        </w:rPr>
        <w:drawing>
          <wp:anchor distT="0" distB="0" distL="114300" distR="114300" simplePos="0" relativeHeight="251659264" behindDoc="1" locked="0" layoutInCell="0" allowOverlap="1" wp14:anchorId="137E5537" wp14:editId="7097D23B">
            <wp:simplePos x="0" y="0"/>
            <wp:positionH relativeFrom="column">
              <wp:posOffset>-767715</wp:posOffset>
            </wp:positionH>
            <wp:positionV relativeFrom="paragraph">
              <wp:posOffset>-763905</wp:posOffset>
            </wp:positionV>
            <wp:extent cx="1097280" cy="8083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808355"/>
                    </a:xfrm>
                    <a:prstGeom prst="rect">
                      <a:avLst/>
                    </a:prstGeom>
                    <a:noFill/>
                  </pic:spPr>
                </pic:pic>
              </a:graphicData>
            </a:graphic>
            <wp14:sizeRelH relativeFrom="page">
              <wp14:pctWidth>0</wp14:pctWidth>
            </wp14:sizeRelH>
            <wp14:sizeRelV relativeFrom="page">
              <wp14:pctHeight>0</wp14:pctHeight>
            </wp14:sizeRelV>
          </wp:anchor>
        </w:drawing>
      </w:r>
    </w:p>
    <w:p w:rsidR="0020639E" w:rsidRPr="00627B88" w:rsidRDefault="0020639E" w:rsidP="0020639E">
      <w:pPr>
        <w:rPr>
          <w:sz w:val="24"/>
          <w:szCs w:val="24"/>
        </w:rPr>
      </w:pPr>
      <w:r w:rsidRPr="00627B88">
        <w:rPr>
          <w:sz w:val="24"/>
          <w:szCs w:val="24"/>
        </w:rPr>
        <w:t>The Safe Sitter program is a medical</w:t>
      </w:r>
      <w:r w:rsidR="008A0BA8" w:rsidRPr="00627B88">
        <w:rPr>
          <w:sz w:val="24"/>
          <w:szCs w:val="24"/>
        </w:rPr>
        <w:t>ly oriented instructional program</w:t>
      </w:r>
      <w:r w:rsidRPr="00627B88">
        <w:rPr>
          <w:sz w:val="24"/>
          <w:szCs w:val="24"/>
        </w:rPr>
        <w:t xml:space="preserve"> that teaches </w:t>
      </w:r>
      <w:r w:rsidR="00726ACF" w:rsidRPr="00627B88">
        <w:rPr>
          <w:sz w:val="24"/>
          <w:szCs w:val="24"/>
        </w:rPr>
        <w:t xml:space="preserve">girls and boys, </w:t>
      </w:r>
      <w:r w:rsidR="00726ACF" w:rsidRPr="00627B88">
        <w:rPr>
          <w:b/>
          <w:sz w:val="24"/>
          <w:szCs w:val="24"/>
        </w:rPr>
        <w:t>ages 11 to 13</w:t>
      </w:r>
      <w:r w:rsidR="00726ACF" w:rsidRPr="00627B88">
        <w:rPr>
          <w:sz w:val="24"/>
          <w:szCs w:val="24"/>
        </w:rPr>
        <w:t>, how</w:t>
      </w:r>
      <w:r w:rsidRPr="00627B88">
        <w:rPr>
          <w:sz w:val="24"/>
          <w:szCs w:val="24"/>
        </w:rPr>
        <w:t xml:space="preserve"> to handle emergencies when caring for younger children.  The cost</w:t>
      </w:r>
      <w:r w:rsidR="00726ACF" w:rsidRPr="00627B88">
        <w:rPr>
          <w:sz w:val="24"/>
          <w:szCs w:val="24"/>
        </w:rPr>
        <w:t xml:space="preserve"> of this one day program</w:t>
      </w:r>
      <w:r w:rsidRPr="00627B88">
        <w:rPr>
          <w:sz w:val="24"/>
          <w:szCs w:val="24"/>
        </w:rPr>
        <w:t xml:space="preserve"> is $</w:t>
      </w:r>
      <w:r w:rsidRPr="00627B88">
        <w:rPr>
          <w:b/>
          <w:sz w:val="24"/>
          <w:szCs w:val="24"/>
        </w:rPr>
        <w:t>40.00 and the hours are 7:45</w:t>
      </w:r>
      <w:r w:rsidR="00FC2AEC" w:rsidRPr="00627B88">
        <w:rPr>
          <w:b/>
          <w:sz w:val="24"/>
          <w:szCs w:val="24"/>
        </w:rPr>
        <w:t>am</w:t>
      </w:r>
      <w:r w:rsidRPr="00627B88">
        <w:rPr>
          <w:b/>
          <w:sz w:val="24"/>
          <w:szCs w:val="24"/>
        </w:rPr>
        <w:t xml:space="preserve"> - 2:30</w:t>
      </w:r>
      <w:r w:rsidR="00FC2AEC" w:rsidRPr="00627B88">
        <w:rPr>
          <w:b/>
          <w:sz w:val="24"/>
          <w:szCs w:val="24"/>
        </w:rPr>
        <w:t>pm</w:t>
      </w:r>
      <w:r w:rsidRPr="00627B88">
        <w:rPr>
          <w:sz w:val="24"/>
          <w:szCs w:val="24"/>
        </w:rPr>
        <w:t>.</w:t>
      </w:r>
    </w:p>
    <w:p w:rsidR="00726ACF" w:rsidRPr="00627B88" w:rsidRDefault="00726ACF" w:rsidP="0020639E">
      <w:pPr>
        <w:rPr>
          <w:sz w:val="24"/>
          <w:szCs w:val="24"/>
        </w:rPr>
      </w:pPr>
    </w:p>
    <w:p w:rsidR="0020639E" w:rsidRPr="00627B88" w:rsidRDefault="0020639E" w:rsidP="0020639E">
      <w:pPr>
        <w:rPr>
          <w:sz w:val="24"/>
          <w:szCs w:val="24"/>
        </w:rPr>
      </w:pPr>
      <w:r w:rsidRPr="00627B88">
        <w:rPr>
          <w:sz w:val="24"/>
          <w:szCs w:val="24"/>
        </w:rPr>
        <w:t>The goal of Safe Sitter is to prepare adolescents for babysitting and to reduce the number of accidental and preventable deaths among children being cared for by babysitters.  Greater than 250,000 preteens across the country have been trained by Safe Sitter to handle life-threatening emergencies.</w:t>
      </w:r>
    </w:p>
    <w:p w:rsidR="00726ACF" w:rsidRPr="00627B88" w:rsidRDefault="00726ACF" w:rsidP="0020639E">
      <w:pPr>
        <w:rPr>
          <w:sz w:val="24"/>
          <w:szCs w:val="24"/>
        </w:rPr>
      </w:pPr>
    </w:p>
    <w:p w:rsidR="0020639E" w:rsidRPr="00627B88" w:rsidRDefault="0020639E" w:rsidP="0020639E">
      <w:pPr>
        <w:rPr>
          <w:sz w:val="24"/>
          <w:szCs w:val="24"/>
        </w:rPr>
      </w:pPr>
      <w:r w:rsidRPr="00627B88">
        <w:rPr>
          <w:sz w:val="24"/>
          <w:szCs w:val="24"/>
        </w:rPr>
        <w:t>All medical information is taught by a certified professional.  During the course, students get hands-on practice in basic life-saving techniques so they are prepared to act in a crisis. Safe Sitter participants also receive helpful tips to make them more confident caregivers.  They learn safety and security precautions, such as what to do if a stranger comes to the door and when and how to call for help.  They receive information on child development and age-appropriate activities and they learn about the business aspects of babysitting.</w:t>
      </w:r>
    </w:p>
    <w:p w:rsidR="0020639E" w:rsidRPr="00627B88" w:rsidRDefault="0020639E" w:rsidP="0020639E">
      <w:pPr>
        <w:rPr>
          <w:sz w:val="24"/>
          <w:szCs w:val="24"/>
        </w:rPr>
      </w:pPr>
    </w:p>
    <w:p w:rsidR="008A0BA8" w:rsidRPr="00627B88" w:rsidRDefault="0020639E" w:rsidP="0020639E">
      <w:pPr>
        <w:rPr>
          <w:sz w:val="24"/>
          <w:szCs w:val="24"/>
        </w:rPr>
      </w:pPr>
      <w:r w:rsidRPr="00627B88">
        <w:rPr>
          <w:sz w:val="24"/>
          <w:szCs w:val="24"/>
        </w:rPr>
        <w:t>To become a certified Safe Sitter the youngsters have to pass a rigorous practical and written test to show that they have mastered the key concepts and have the skills necessary to handle an emergency.  Students must attend the entire day in order to be certified</w:t>
      </w:r>
      <w:r w:rsidR="00726ACF" w:rsidRPr="00627B88">
        <w:rPr>
          <w:sz w:val="24"/>
          <w:szCs w:val="24"/>
        </w:rPr>
        <w:t xml:space="preserve">. </w:t>
      </w:r>
    </w:p>
    <w:p w:rsidR="0020639E" w:rsidRPr="00627B88" w:rsidRDefault="0020639E" w:rsidP="0020639E">
      <w:pPr>
        <w:rPr>
          <w:sz w:val="24"/>
          <w:szCs w:val="24"/>
        </w:rPr>
      </w:pPr>
      <w:r w:rsidRPr="00627B88">
        <w:rPr>
          <w:sz w:val="24"/>
          <w:szCs w:val="24"/>
        </w:rPr>
        <w:t xml:space="preserve">We have a new </w:t>
      </w:r>
      <w:r w:rsidR="008A0BA8" w:rsidRPr="00627B88">
        <w:rPr>
          <w:sz w:val="24"/>
          <w:szCs w:val="24"/>
        </w:rPr>
        <w:t>location</w:t>
      </w:r>
      <w:r w:rsidRPr="00627B88">
        <w:rPr>
          <w:sz w:val="24"/>
          <w:szCs w:val="24"/>
        </w:rPr>
        <w:t xml:space="preserve"> for classes this year. </w:t>
      </w:r>
      <w:r w:rsidR="00912EBA" w:rsidRPr="00627B88">
        <w:rPr>
          <w:rFonts w:cs="Arial"/>
          <w:b/>
          <w:bCs/>
          <w:color w:val="222222"/>
          <w:sz w:val="24"/>
          <w:szCs w:val="24"/>
          <w:lang w:val="en"/>
        </w:rPr>
        <w:t>619 Oak St Cincinnati, OH 45206</w:t>
      </w:r>
      <w:r w:rsidRPr="00627B88">
        <w:rPr>
          <w:b/>
          <w:sz w:val="24"/>
          <w:szCs w:val="24"/>
        </w:rPr>
        <w:t>.</w:t>
      </w:r>
      <w:r w:rsidRPr="00627B88">
        <w:rPr>
          <w:sz w:val="24"/>
          <w:szCs w:val="24"/>
        </w:rPr>
        <w:t xml:space="preserve"> Please drop </w:t>
      </w:r>
      <w:r w:rsidR="00B86C38" w:rsidRPr="00627B88">
        <w:rPr>
          <w:sz w:val="24"/>
          <w:szCs w:val="24"/>
        </w:rPr>
        <w:t xml:space="preserve">off and pick up </w:t>
      </w:r>
      <w:r w:rsidRPr="00627B88">
        <w:rPr>
          <w:sz w:val="24"/>
          <w:szCs w:val="24"/>
        </w:rPr>
        <w:t xml:space="preserve">your </w:t>
      </w:r>
      <w:r w:rsidR="00B86C38" w:rsidRPr="00627B88">
        <w:rPr>
          <w:sz w:val="24"/>
          <w:szCs w:val="24"/>
        </w:rPr>
        <w:t>child</w:t>
      </w:r>
      <w:r w:rsidRPr="00627B88">
        <w:rPr>
          <w:sz w:val="24"/>
          <w:szCs w:val="24"/>
        </w:rPr>
        <w:t xml:space="preserve"> in the circle driveway</w:t>
      </w:r>
      <w:r w:rsidR="00B86C38" w:rsidRPr="00627B88">
        <w:rPr>
          <w:sz w:val="24"/>
          <w:szCs w:val="24"/>
        </w:rPr>
        <w:t xml:space="preserve"> at the front of the building</w:t>
      </w:r>
      <w:r w:rsidRPr="00627B88">
        <w:rPr>
          <w:sz w:val="24"/>
          <w:szCs w:val="24"/>
        </w:rPr>
        <w:t>.</w:t>
      </w:r>
      <w:r w:rsidR="00726ACF" w:rsidRPr="00627B88">
        <w:rPr>
          <w:sz w:val="24"/>
          <w:szCs w:val="24"/>
        </w:rPr>
        <w:t xml:space="preserve">  A</w:t>
      </w:r>
      <w:r w:rsidRPr="00627B88">
        <w:rPr>
          <w:sz w:val="24"/>
          <w:szCs w:val="24"/>
        </w:rPr>
        <w:t xml:space="preserve">n instructor will </w:t>
      </w:r>
      <w:r w:rsidR="00B86C38" w:rsidRPr="00627B88">
        <w:rPr>
          <w:sz w:val="24"/>
          <w:szCs w:val="24"/>
        </w:rPr>
        <w:t xml:space="preserve">be there to </w:t>
      </w:r>
      <w:r w:rsidR="00726ACF" w:rsidRPr="00627B88">
        <w:rPr>
          <w:sz w:val="24"/>
          <w:szCs w:val="24"/>
        </w:rPr>
        <w:t>accompany</w:t>
      </w:r>
      <w:r w:rsidRPr="00627B88">
        <w:rPr>
          <w:sz w:val="24"/>
          <w:szCs w:val="24"/>
        </w:rPr>
        <w:t xml:space="preserve"> students</w:t>
      </w:r>
      <w:r w:rsidR="00726ACF" w:rsidRPr="00627B88">
        <w:rPr>
          <w:sz w:val="24"/>
          <w:szCs w:val="24"/>
        </w:rPr>
        <w:t xml:space="preserve"> </w:t>
      </w:r>
      <w:r w:rsidR="00B86C38" w:rsidRPr="00627B88">
        <w:rPr>
          <w:sz w:val="24"/>
          <w:szCs w:val="24"/>
        </w:rPr>
        <w:t>before and after class</w:t>
      </w:r>
      <w:r w:rsidRPr="00627B88">
        <w:rPr>
          <w:sz w:val="24"/>
          <w:szCs w:val="24"/>
        </w:rPr>
        <w:t>.</w:t>
      </w:r>
    </w:p>
    <w:p w:rsidR="00726ACF" w:rsidRPr="00627B88" w:rsidRDefault="00726ACF" w:rsidP="0020639E">
      <w:pPr>
        <w:rPr>
          <w:sz w:val="24"/>
          <w:szCs w:val="24"/>
        </w:rPr>
      </w:pPr>
    </w:p>
    <w:p w:rsidR="000D5938" w:rsidRPr="00627B88" w:rsidRDefault="000D5938" w:rsidP="0020639E">
      <w:pPr>
        <w:rPr>
          <w:sz w:val="24"/>
          <w:szCs w:val="24"/>
        </w:rPr>
      </w:pPr>
      <w:r w:rsidRPr="00627B88">
        <w:rPr>
          <w:sz w:val="24"/>
          <w:szCs w:val="24"/>
        </w:rPr>
        <w:t xml:space="preserve">All students must be registered to attend class. Please register only one child </w:t>
      </w:r>
      <w:r w:rsidR="00FC2AEC" w:rsidRPr="00627B88">
        <w:rPr>
          <w:sz w:val="24"/>
          <w:szCs w:val="24"/>
        </w:rPr>
        <w:t>per registration form.</w:t>
      </w:r>
      <w:r w:rsidRPr="00627B88">
        <w:rPr>
          <w:sz w:val="24"/>
          <w:szCs w:val="24"/>
        </w:rPr>
        <w:t xml:space="preserve"> </w:t>
      </w:r>
      <w:r w:rsidR="00FC2AEC" w:rsidRPr="00627B88">
        <w:rPr>
          <w:sz w:val="24"/>
          <w:szCs w:val="24"/>
        </w:rPr>
        <w:t xml:space="preserve"> B</w:t>
      </w:r>
      <w:r w:rsidRPr="00627B88">
        <w:rPr>
          <w:sz w:val="24"/>
          <w:szCs w:val="24"/>
        </w:rPr>
        <w:t xml:space="preserve">e sure you have </w:t>
      </w:r>
      <w:r w:rsidR="00FC2AEC" w:rsidRPr="00627B88">
        <w:rPr>
          <w:sz w:val="24"/>
          <w:szCs w:val="24"/>
        </w:rPr>
        <w:t xml:space="preserve">also </w:t>
      </w:r>
      <w:r w:rsidRPr="00627B88">
        <w:rPr>
          <w:sz w:val="24"/>
          <w:szCs w:val="24"/>
        </w:rPr>
        <w:t xml:space="preserve">completed the media release form </w:t>
      </w:r>
      <w:r w:rsidR="00FC2AEC" w:rsidRPr="00627B88">
        <w:rPr>
          <w:sz w:val="24"/>
          <w:szCs w:val="24"/>
        </w:rPr>
        <w:t>and included</w:t>
      </w:r>
      <w:r w:rsidRPr="00627B88">
        <w:rPr>
          <w:sz w:val="24"/>
          <w:szCs w:val="24"/>
        </w:rPr>
        <w:t xml:space="preserve"> </w:t>
      </w:r>
      <w:r w:rsidR="00FC2AEC" w:rsidRPr="00627B88">
        <w:rPr>
          <w:sz w:val="24"/>
          <w:szCs w:val="24"/>
        </w:rPr>
        <w:t xml:space="preserve">the </w:t>
      </w:r>
      <w:r w:rsidRPr="00627B88">
        <w:rPr>
          <w:sz w:val="24"/>
          <w:szCs w:val="24"/>
        </w:rPr>
        <w:t xml:space="preserve">payment. </w:t>
      </w:r>
      <w:r w:rsidR="00FC2AEC" w:rsidRPr="00627B88">
        <w:rPr>
          <w:sz w:val="24"/>
          <w:szCs w:val="24"/>
        </w:rPr>
        <w:t xml:space="preserve">Each participating child must have a registration form, a media release, and payment to confirm a seat.  </w:t>
      </w:r>
      <w:r w:rsidRPr="00627B88">
        <w:rPr>
          <w:sz w:val="24"/>
          <w:szCs w:val="24"/>
        </w:rPr>
        <w:t>CCHMC is not responsible for children who do not have a confirmed seat in the class. No forms or payment</w:t>
      </w:r>
      <w:r w:rsidR="00FC2AEC" w:rsidRPr="00627B88">
        <w:rPr>
          <w:sz w:val="24"/>
          <w:szCs w:val="24"/>
        </w:rPr>
        <w:t>s</w:t>
      </w:r>
      <w:r w:rsidRPr="00627B88">
        <w:rPr>
          <w:sz w:val="24"/>
          <w:szCs w:val="24"/>
        </w:rPr>
        <w:t xml:space="preserve"> </w:t>
      </w:r>
      <w:r w:rsidR="00FC2AEC" w:rsidRPr="00627B88">
        <w:rPr>
          <w:sz w:val="24"/>
          <w:szCs w:val="24"/>
        </w:rPr>
        <w:t>will be</w:t>
      </w:r>
      <w:r w:rsidRPr="00627B88">
        <w:rPr>
          <w:sz w:val="24"/>
          <w:szCs w:val="24"/>
        </w:rPr>
        <w:t xml:space="preserve"> collected the day of the class.</w:t>
      </w:r>
      <w:r w:rsidR="008A0BA8" w:rsidRPr="00627B88">
        <w:rPr>
          <w:sz w:val="24"/>
          <w:szCs w:val="24"/>
        </w:rPr>
        <w:t xml:space="preserve"> </w:t>
      </w:r>
      <w:r w:rsidR="008A0BA8" w:rsidRPr="00627B88">
        <w:rPr>
          <w:b/>
          <w:sz w:val="24"/>
          <w:szCs w:val="24"/>
          <w:u w:val="single"/>
        </w:rPr>
        <w:t>Each participant must bring a bag lunch and drink.</w:t>
      </w:r>
    </w:p>
    <w:p w:rsidR="0020639E" w:rsidRPr="00627B88" w:rsidRDefault="0020639E" w:rsidP="0020639E">
      <w:pPr>
        <w:rPr>
          <w:sz w:val="24"/>
          <w:szCs w:val="24"/>
        </w:rPr>
      </w:pPr>
    </w:p>
    <w:p w:rsidR="0020639E" w:rsidRPr="00627B88" w:rsidRDefault="0020639E" w:rsidP="0020639E">
      <w:pPr>
        <w:rPr>
          <w:sz w:val="24"/>
          <w:szCs w:val="24"/>
        </w:rPr>
      </w:pPr>
      <w:r w:rsidRPr="00627B88">
        <w:rPr>
          <w:sz w:val="24"/>
          <w:szCs w:val="24"/>
        </w:rPr>
        <w:lastRenderedPageBreak/>
        <w:t>For additional information or to register your child/babysitter, contact M</w:t>
      </w:r>
      <w:r w:rsidR="00EE09C9" w:rsidRPr="00627B88">
        <w:rPr>
          <w:sz w:val="24"/>
          <w:szCs w:val="24"/>
        </w:rPr>
        <w:t>ichelle Martin at 636-2749 or via</w:t>
      </w:r>
      <w:r w:rsidRPr="00627B88">
        <w:rPr>
          <w:sz w:val="24"/>
          <w:szCs w:val="24"/>
        </w:rPr>
        <w:t xml:space="preserve"> email </w:t>
      </w:r>
      <w:hyperlink r:id="rId7" w:history="1">
        <w:r w:rsidR="00650617" w:rsidRPr="00627B88">
          <w:rPr>
            <w:rStyle w:val="Hyperlink"/>
            <w:sz w:val="24"/>
            <w:szCs w:val="24"/>
          </w:rPr>
          <w:t>cpe-ce@cchmc.org</w:t>
        </w:r>
      </w:hyperlink>
      <w:r w:rsidRPr="00627B88">
        <w:rPr>
          <w:sz w:val="24"/>
          <w:szCs w:val="24"/>
        </w:rPr>
        <w:t>.</w:t>
      </w:r>
      <w:r w:rsidR="00650617" w:rsidRPr="00627B88">
        <w:rPr>
          <w:sz w:val="24"/>
          <w:szCs w:val="24"/>
        </w:rPr>
        <w:t xml:space="preserve"> If you need to contact a CPR instructor</w:t>
      </w:r>
      <w:r w:rsidR="00D666D7" w:rsidRPr="00627B88">
        <w:rPr>
          <w:sz w:val="24"/>
          <w:szCs w:val="24"/>
        </w:rPr>
        <w:t xml:space="preserve"> they can be reached at 513-636-1096.</w:t>
      </w:r>
      <w:r w:rsidR="00650617" w:rsidRPr="00627B88">
        <w:rPr>
          <w:sz w:val="24"/>
          <w:szCs w:val="24"/>
        </w:rPr>
        <w:t xml:space="preserve"> </w:t>
      </w:r>
      <w:r w:rsidRPr="00627B88">
        <w:rPr>
          <w:sz w:val="24"/>
          <w:szCs w:val="24"/>
        </w:rPr>
        <w:t xml:space="preserve"> Classes fill up quickly, so, register early!  </w:t>
      </w:r>
      <w:r w:rsidRPr="00627B88">
        <w:rPr>
          <w:b/>
          <w:sz w:val="24"/>
          <w:szCs w:val="24"/>
        </w:rPr>
        <w:t>We must receive a completed registration form and payment within 2 weeks prior to the date of your chosen class</w:t>
      </w:r>
      <w:r w:rsidRPr="00627B88">
        <w:rPr>
          <w:sz w:val="24"/>
          <w:szCs w:val="24"/>
        </w:rPr>
        <w:t>. Your $40.00 check should be made payable to "CCHMC-Safe Sitter" and returned to:</w:t>
      </w:r>
    </w:p>
    <w:p w:rsidR="00627B88" w:rsidRDefault="00627B88" w:rsidP="0020639E">
      <w:pPr>
        <w:rPr>
          <w:sz w:val="24"/>
          <w:szCs w:val="24"/>
        </w:rPr>
      </w:pPr>
    </w:p>
    <w:p w:rsidR="0020639E" w:rsidRPr="00627B88" w:rsidRDefault="0020639E" w:rsidP="0020639E">
      <w:pPr>
        <w:rPr>
          <w:sz w:val="24"/>
          <w:szCs w:val="24"/>
        </w:rPr>
      </w:pPr>
      <w:r w:rsidRPr="00627B88">
        <w:rPr>
          <w:sz w:val="24"/>
          <w:szCs w:val="24"/>
        </w:rPr>
        <w:t>Cincinnati Children's Hospital Medical Center</w:t>
      </w:r>
    </w:p>
    <w:p w:rsidR="0020639E" w:rsidRPr="00627B88" w:rsidRDefault="0020639E" w:rsidP="0020639E">
      <w:pPr>
        <w:rPr>
          <w:sz w:val="24"/>
          <w:szCs w:val="24"/>
        </w:rPr>
      </w:pPr>
      <w:r w:rsidRPr="00627B88">
        <w:rPr>
          <w:sz w:val="24"/>
          <w:szCs w:val="24"/>
        </w:rPr>
        <w:t>Center for Professional Excellence/ Education - Safe Sitter</w:t>
      </w:r>
    </w:p>
    <w:p w:rsidR="0020639E" w:rsidRPr="00627B88" w:rsidRDefault="0020639E" w:rsidP="0020639E">
      <w:pPr>
        <w:rPr>
          <w:sz w:val="24"/>
          <w:szCs w:val="24"/>
        </w:rPr>
      </w:pPr>
      <w:r w:rsidRPr="00627B88">
        <w:rPr>
          <w:sz w:val="24"/>
          <w:szCs w:val="24"/>
        </w:rPr>
        <w:t>Attn: Michelle Martin</w:t>
      </w:r>
    </w:p>
    <w:p w:rsidR="0020639E" w:rsidRPr="00627B88" w:rsidRDefault="0020639E" w:rsidP="0020639E">
      <w:pPr>
        <w:rPr>
          <w:sz w:val="24"/>
          <w:szCs w:val="24"/>
        </w:rPr>
      </w:pPr>
      <w:r w:rsidRPr="00627B88">
        <w:rPr>
          <w:sz w:val="24"/>
          <w:szCs w:val="24"/>
        </w:rPr>
        <w:t>3333 Burnet Avenue - ML 8006</w:t>
      </w:r>
    </w:p>
    <w:p w:rsidR="0020639E" w:rsidRPr="00627B88" w:rsidRDefault="0020639E" w:rsidP="0020639E">
      <w:pPr>
        <w:rPr>
          <w:sz w:val="24"/>
          <w:szCs w:val="24"/>
        </w:rPr>
      </w:pPr>
      <w:r w:rsidRPr="00627B88">
        <w:rPr>
          <w:sz w:val="24"/>
          <w:szCs w:val="24"/>
        </w:rPr>
        <w:t>Cincinnati, OH 45229-3039</w:t>
      </w:r>
    </w:p>
    <w:p w:rsidR="00316956" w:rsidRPr="00627B88" w:rsidRDefault="00316956" w:rsidP="0020639E">
      <w:pPr>
        <w:rPr>
          <w:b/>
          <w:sz w:val="24"/>
          <w:szCs w:val="24"/>
          <w:highlight w:val="yellow"/>
        </w:rPr>
      </w:pPr>
      <w:r w:rsidRPr="00627B88">
        <w:rPr>
          <w:b/>
          <w:sz w:val="24"/>
          <w:szCs w:val="24"/>
          <w:highlight w:val="yellow"/>
        </w:rPr>
        <w:t>2015</w:t>
      </w:r>
      <w:r w:rsidR="00912EBA" w:rsidRPr="00627B88">
        <w:rPr>
          <w:b/>
          <w:sz w:val="24"/>
          <w:szCs w:val="24"/>
          <w:highlight w:val="yellow"/>
        </w:rPr>
        <w:t xml:space="preserve"> Safe Sitter Schedule</w:t>
      </w:r>
      <w:r w:rsidRPr="00627B88">
        <w:rPr>
          <w:b/>
          <w:sz w:val="24"/>
          <w:szCs w:val="24"/>
          <w:highlight w:val="yellow"/>
        </w:rPr>
        <w:t xml:space="preserve"> </w:t>
      </w:r>
    </w:p>
    <w:p w:rsidR="00316956" w:rsidRPr="00627B88" w:rsidRDefault="00912EBA" w:rsidP="0020639E">
      <w:pPr>
        <w:rPr>
          <w:sz w:val="24"/>
          <w:szCs w:val="24"/>
          <w:highlight w:val="yellow"/>
        </w:rPr>
      </w:pPr>
      <w:r w:rsidRPr="00627B88">
        <w:rPr>
          <w:sz w:val="24"/>
          <w:szCs w:val="24"/>
          <w:highlight w:val="yellow"/>
        </w:rPr>
        <w:t xml:space="preserve">June- 4, 11, </w:t>
      </w:r>
      <w:r w:rsidR="00316956" w:rsidRPr="00627B88">
        <w:rPr>
          <w:sz w:val="24"/>
          <w:szCs w:val="24"/>
          <w:highlight w:val="yellow"/>
        </w:rPr>
        <w:t>25</w:t>
      </w:r>
    </w:p>
    <w:p w:rsidR="00316956" w:rsidRPr="00627B88" w:rsidRDefault="00912EBA" w:rsidP="0020639E">
      <w:pPr>
        <w:rPr>
          <w:sz w:val="24"/>
          <w:szCs w:val="24"/>
          <w:highlight w:val="yellow"/>
        </w:rPr>
      </w:pPr>
      <w:r w:rsidRPr="00627B88">
        <w:rPr>
          <w:sz w:val="24"/>
          <w:szCs w:val="24"/>
          <w:highlight w:val="yellow"/>
        </w:rPr>
        <w:t xml:space="preserve">July- 2, 9, 16, 23, </w:t>
      </w:r>
      <w:r w:rsidR="00316956" w:rsidRPr="00627B88">
        <w:rPr>
          <w:sz w:val="24"/>
          <w:szCs w:val="24"/>
          <w:highlight w:val="yellow"/>
        </w:rPr>
        <w:t>30</w:t>
      </w:r>
    </w:p>
    <w:p w:rsidR="00316956" w:rsidRPr="00627B88" w:rsidRDefault="00316956" w:rsidP="0020639E">
      <w:pPr>
        <w:rPr>
          <w:sz w:val="24"/>
          <w:szCs w:val="24"/>
        </w:rPr>
      </w:pPr>
      <w:r w:rsidRPr="00627B88">
        <w:rPr>
          <w:sz w:val="24"/>
          <w:szCs w:val="24"/>
          <w:highlight w:val="yellow"/>
        </w:rPr>
        <w:t>August-   6</w:t>
      </w:r>
    </w:p>
    <w:p w:rsidR="0020639E" w:rsidRPr="00627B88" w:rsidRDefault="0020639E" w:rsidP="0020639E">
      <w:pPr>
        <w:rPr>
          <w:sz w:val="24"/>
          <w:szCs w:val="24"/>
        </w:rPr>
      </w:pPr>
      <w:r w:rsidRPr="00627B88">
        <w:rPr>
          <w:sz w:val="24"/>
          <w:szCs w:val="24"/>
        </w:rPr>
        <w:t xml:space="preserve"> </w:t>
      </w:r>
    </w:p>
    <w:p w:rsidR="0020639E" w:rsidRPr="00627B88" w:rsidRDefault="0020639E" w:rsidP="0020639E">
      <w:pPr>
        <w:rPr>
          <w:sz w:val="24"/>
          <w:szCs w:val="24"/>
        </w:rPr>
      </w:pPr>
    </w:p>
    <w:p w:rsidR="0020639E" w:rsidRPr="00627B88" w:rsidRDefault="0020639E" w:rsidP="0020639E">
      <w:pPr>
        <w:rPr>
          <w:sz w:val="24"/>
          <w:szCs w:val="24"/>
        </w:rPr>
      </w:pPr>
      <w:r w:rsidRPr="00627B88">
        <w:rPr>
          <w:sz w:val="24"/>
          <w:szCs w:val="24"/>
        </w:rPr>
        <w:t xml:space="preserve">  </w:t>
      </w:r>
    </w:p>
    <w:p w:rsidR="0020639E" w:rsidRPr="00627B88" w:rsidRDefault="0020639E" w:rsidP="0020639E">
      <w:pPr>
        <w:rPr>
          <w:sz w:val="24"/>
          <w:szCs w:val="24"/>
        </w:rPr>
      </w:pPr>
    </w:p>
    <w:p w:rsidR="00163AA8" w:rsidRPr="00627B88" w:rsidRDefault="0020639E" w:rsidP="0020639E">
      <w:pPr>
        <w:rPr>
          <w:sz w:val="24"/>
          <w:szCs w:val="24"/>
        </w:rPr>
      </w:pPr>
      <w:r w:rsidRPr="00627B88">
        <w:rPr>
          <w:sz w:val="24"/>
          <w:szCs w:val="24"/>
        </w:rPr>
        <w:t xml:space="preserve">  </w:t>
      </w:r>
    </w:p>
    <w:sectPr w:rsidR="00163AA8" w:rsidRPr="0062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9E"/>
    <w:rsid w:val="000D5938"/>
    <w:rsid w:val="00163AA8"/>
    <w:rsid w:val="0020639E"/>
    <w:rsid w:val="00316956"/>
    <w:rsid w:val="00331949"/>
    <w:rsid w:val="004001D9"/>
    <w:rsid w:val="004A6177"/>
    <w:rsid w:val="004F0DC3"/>
    <w:rsid w:val="00627B88"/>
    <w:rsid w:val="00650617"/>
    <w:rsid w:val="00726ACF"/>
    <w:rsid w:val="008A0BA8"/>
    <w:rsid w:val="00912EBA"/>
    <w:rsid w:val="00B85AF4"/>
    <w:rsid w:val="00B86C38"/>
    <w:rsid w:val="00D666D7"/>
    <w:rsid w:val="00ED7B5C"/>
    <w:rsid w:val="00EE09C9"/>
    <w:rsid w:val="00FC12FD"/>
    <w:rsid w:val="00FC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617"/>
    <w:rPr>
      <w:color w:val="0000FF" w:themeColor="hyperlink"/>
      <w:u w:val="single"/>
    </w:rPr>
  </w:style>
  <w:style w:type="paragraph" w:styleId="BalloonText">
    <w:name w:val="Balloon Text"/>
    <w:basedOn w:val="Normal"/>
    <w:link w:val="BalloonTextChar"/>
    <w:uiPriority w:val="99"/>
    <w:semiHidden/>
    <w:unhideWhenUsed/>
    <w:rsid w:val="00FC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617"/>
    <w:rPr>
      <w:color w:val="0000FF" w:themeColor="hyperlink"/>
      <w:u w:val="single"/>
    </w:rPr>
  </w:style>
  <w:style w:type="paragraph" w:styleId="BalloonText">
    <w:name w:val="Balloon Text"/>
    <w:basedOn w:val="Normal"/>
    <w:link w:val="BalloonTextChar"/>
    <w:uiPriority w:val="99"/>
    <w:semiHidden/>
    <w:unhideWhenUsed/>
    <w:rsid w:val="00FC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pe-ce@cchm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C792-12D8-4855-B292-AAC485AB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WERDX2</dc:creator>
  <cp:lastModifiedBy>CCHMC</cp:lastModifiedBy>
  <cp:revision>2</cp:revision>
  <cp:lastPrinted>2015-02-16T12:41:00Z</cp:lastPrinted>
  <dcterms:created xsi:type="dcterms:W3CDTF">2015-03-25T18:05:00Z</dcterms:created>
  <dcterms:modified xsi:type="dcterms:W3CDTF">2015-03-25T18:05:00Z</dcterms:modified>
</cp:coreProperties>
</file>