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443E" w14:textId="77777777" w:rsidR="001D58E4" w:rsidRDefault="001D58E4" w:rsidP="00D3322B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61EC4718" w14:textId="77777777" w:rsidR="00F619A7" w:rsidRDefault="00D433DA" w:rsidP="00F619A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7B7C2A">
        <w:rPr>
          <w:rFonts w:ascii="Segoe UI" w:hAnsi="Segoe UI" w:cs="Segoe UI"/>
          <w:b/>
          <w:sz w:val="28"/>
          <w:szCs w:val="28"/>
        </w:rPr>
        <w:t xml:space="preserve">Remote </w:t>
      </w:r>
      <w:r w:rsidR="00F619A7">
        <w:rPr>
          <w:rFonts w:ascii="Segoe UI" w:hAnsi="Segoe UI" w:cs="Segoe UI"/>
          <w:b/>
          <w:sz w:val="28"/>
          <w:szCs w:val="28"/>
        </w:rPr>
        <w:t xml:space="preserve">Cincinnati Children’s </w:t>
      </w:r>
    </w:p>
    <w:p w14:paraId="55D4BB11" w14:textId="3BD4F644" w:rsidR="00A85600" w:rsidRDefault="00D433DA" w:rsidP="00F619A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7B7C2A">
        <w:rPr>
          <w:rFonts w:ascii="Segoe UI" w:hAnsi="Segoe UI" w:cs="Segoe UI"/>
          <w:b/>
          <w:sz w:val="28"/>
          <w:szCs w:val="28"/>
        </w:rPr>
        <w:t>P</w:t>
      </w:r>
      <w:r w:rsidR="00F619A7">
        <w:rPr>
          <w:rFonts w:ascii="Segoe UI" w:hAnsi="Segoe UI" w:cs="Segoe UI"/>
          <w:b/>
          <w:sz w:val="28"/>
          <w:szCs w:val="28"/>
        </w:rPr>
        <w:t xml:space="preserve">ediatric </w:t>
      </w:r>
      <w:r w:rsidRPr="007B7C2A">
        <w:rPr>
          <w:rFonts w:ascii="Segoe UI" w:hAnsi="Segoe UI" w:cs="Segoe UI"/>
          <w:b/>
          <w:sz w:val="28"/>
          <w:szCs w:val="28"/>
        </w:rPr>
        <w:t>G</w:t>
      </w:r>
      <w:r w:rsidR="00F619A7">
        <w:rPr>
          <w:rFonts w:ascii="Segoe UI" w:hAnsi="Segoe UI" w:cs="Segoe UI"/>
          <w:b/>
          <w:sz w:val="28"/>
          <w:szCs w:val="28"/>
        </w:rPr>
        <w:t xml:space="preserve">rand </w:t>
      </w:r>
      <w:r w:rsidRPr="007B7C2A">
        <w:rPr>
          <w:rFonts w:ascii="Segoe UI" w:hAnsi="Segoe UI" w:cs="Segoe UI"/>
          <w:b/>
          <w:sz w:val="28"/>
          <w:szCs w:val="28"/>
        </w:rPr>
        <w:t>R</w:t>
      </w:r>
      <w:r w:rsidR="00F619A7">
        <w:rPr>
          <w:rFonts w:ascii="Segoe UI" w:hAnsi="Segoe UI" w:cs="Segoe UI"/>
          <w:b/>
          <w:sz w:val="28"/>
          <w:szCs w:val="28"/>
        </w:rPr>
        <w:t>ounds (PGR)</w:t>
      </w:r>
      <w:r w:rsidRPr="007B7C2A">
        <w:rPr>
          <w:rFonts w:ascii="Segoe UI" w:hAnsi="Segoe UI" w:cs="Segoe UI"/>
          <w:b/>
          <w:sz w:val="28"/>
          <w:szCs w:val="28"/>
        </w:rPr>
        <w:t xml:space="preserve"> Instructions</w:t>
      </w:r>
    </w:p>
    <w:p w14:paraId="3A59F086" w14:textId="77777777" w:rsidR="00F619A7" w:rsidRPr="007B7C2A" w:rsidRDefault="00F619A7" w:rsidP="00F619A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14:paraId="5D194C06" w14:textId="117F4D50" w:rsidR="00D433DA" w:rsidRPr="001D58E4" w:rsidRDefault="00D433DA" w:rsidP="001D58E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1D58E4">
        <w:rPr>
          <w:rFonts w:ascii="Segoe UI" w:hAnsi="Segoe UI" w:cs="Segoe UI"/>
        </w:rPr>
        <w:t>Test prior to PGR date</w:t>
      </w:r>
      <w:r w:rsidR="00F619A7">
        <w:rPr>
          <w:rFonts w:ascii="Segoe UI" w:hAnsi="Segoe UI" w:cs="Segoe UI"/>
        </w:rPr>
        <w:t xml:space="preserve">.  This will be done in conjunction with Cincinnati Children’s staff. </w:t>
      </w:r>
      <w:r w:rsidRPr="001D58E4">
        <w:rPr>
          <w:rFonts w:ascii="Segoe UI" w:hAnsi="Segoe UI" w:cs="Segoe UI"/>
        </w:rPr>
        <w:t xml:space="preserve"> Plan for an hour</w:t>
      </w:r>
      <w:r w:rsidR="002D14C1" w:rsidRPr="001D58E4">
        <w:rPr>
          <w:rFonts w:ascii="Segoe UI" w:hAnsi="Segoe UI" w:cs="Segoe UI"/>
        </w:rPr>
        <w:t xml:space="preserve"> test time.</w:t>
      </w:r>
    </w:p>
    <w:p w14:paraId="2E865BA5" w14:textId="7026AAB0" w:rsidR="00D433DA" w:rsidRPr="001D58E4" w:rsidRDefault="00D433DA" w:rsidP="001D58E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1D58E4">
        <w:rPr>
          <w:rFonts w:ascii="Segoe UI" w:hAnsi="Segoe UI" w:cs="Segoe UI"/>
        </w:rPr>
        <w:t>Be in the location you are going to present from for the test</w:t>
      </w:r>
      <w:r w:rsidR="00F619A7">
        <w:rPr>
          <w:rFonts w:ascii="Segoe UI" w:hAnsi="Segoe UI" w:cs="Segoe UI"/>
        </w:rPr>
        <w:t xml:space="preserve"> and use all equipment (computer, laptop,</w:t>
      </w:r>
      <w:r w:rsidRPr="001D58E4">
        <w:rPr>
          <w:rFonts w:ascii="Segoe UI" w:hAnsi="Segoe UI" w:cs="Segoe UI"/>
        </w:rPr>
        <w:t xml:space="preserve"> </w:t>
      </w:r>
      <w:r w:rsidR="002D14C1" w:rsidRPr="001D58E4">
        <w:rPr>
          <w:rFonts w:ascii="Segoe UI" w:hAnsi="Segoe UI" w:cs="Segoe UI"/>
        </w:rPr>
        <w:t>he</w:t>
      </w:r>
      <w:r w:rsidR="00F619A7">
        <w:rPr>
          <w:rFonts w:ascii="Segoe UI" w:hAnsi="Segoe UI" w:cs="Segoe UI"/>
        </w:rPr>
        <w:t>adphones, etc.) that you will use on the presentation day.</w:t>
      </w:r>
      <w:r w:rsidRPr="001D58E4">
        <w:rPr>
          <w:rFonts w:ascii="Segoe UI" w:hAnsi="Segoe UI" w:cs="Segoe UI"/>
        </w:rPr>
        <w:t xml:space="preserve"> </w:t>
      </w:r>
    </w:p>
    <w:p w14:paraId="73769E22" w14:textId="749EDF69" w:rsidR="00D433DA" w:rsidRPr="001D58E4" w:rsidRDefault="00D433DA" w:rsidP="001D58E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1D58E4">
        <w:rPr>
          <w:rFonts w:ascii="Segoe UI" w:hAnsi="Segoe UI" w:cs="Segoe UI"/>
        </w:rPr>
        <w:t xml:space="preserve">Make sure your background is not </w:t>
      </w:r>
      <w:r w:rsidR="00F619A7">
        <w:rPr>
          <w:rFonts w:ascii="Segoe UI" w:hAnsi="Segoe UI" w:cs="Segoe UI"/>
        </w:rPr>
        <w:t>“</w:t>
      </w:r>
      <w:r w:rsidRPr="001D58E4">
        <w:rPr>
          <w:rFonts w:ascii="Segoe UI" w:hAnsi="Segoe UI" w:cs="Segoe UI"/>
        </w:rPr>
        <w:t>busy</w:t>
      </w:r>
      <w:r w:rsidR="00F619A7">
        <w:rPr>
          <w:rFonts w:ascii="Segoe UI" w:hAnsi="Segoe UI" w:cs="Segoe UI"/>
        </w:rPr>
        <w:t>”.  We recommend a</w:t>
      </w:r>
      <w:r w:rsidRPr="001D58E4">
        <w:rPr>
          <w:rFonts w:ascii="Segoe UI" w:hAnsi="Segoe UI" w:cs="Segoe UI"/>
        </w:rPr>
        <w:t xml:space="preserve"> plain wall be</w:t>
      </w:r>
      <w:r w:rsidR="003754DB" w:rsidRPr="001D58E4">
        <w:rPr>
          <w:rFonts w:ascii="Segoe UI" w:hAnsi="Segoe UI" w:cs="Segoe UI"/>
        </w:rPr>
        <w:t>hind you</w:t>
      </w:r>
      <w:r w:rsidR="00F619A7">
        <w:rPr>
          <w:rFonts w:ascii="Segoe UI" w:hAnsi="Segoe UI" w:cs="Segoe UI"/>
        </w:rPr>
        <w:t xml:space="preserve"> with n</w:t>
      </w:r>
      <w:r w:rsidR="003754DB" w:rsidRPr="001D58E4">
        <w:rPr>
          <w:rFonts w:ascii="Segoe UI" w:hAnsi="Segoe UI" w:cs="Segoe UI"/>
        </w:rPr>
        <w:t xml:space="preserve">o </w:t>
      </w:r>
      <w:r w:rsidR="00F619A7">
        <w:rPr>
          <w:rFonts w:ascii="Segoe UI" w:hAnsi="Segoe UI" w:cs="Segoe UI"/>
        </w:rPr>
        <w:t>w</w:t>
      </w:r>
      <w:r w:rsidR="003754DB" w:rsidRPr="001D58E4">
        <w:rPr>
          <w:rFonts w:ascii="Segoe UI" w:hAnsi="Segoe UI" w:cs="Segoe UI"/>
        </w:rPr>
        <w:t>indows behind you</w:t>
      </w:r>
      <w:r w:rsidR="00F619A7">
        <w:rPr>
          <w:rFonts w:ascii="Segoe UI" w:hAnsi="Segoe UI" w:cs="Segoe UI"/>
        </w:rPr>
        <w:t>.</w:t>
      </w:r>
    </w:p>
    <w:p w14:paraId="289D6C59" w14:textId="36AF8A43" w:rsidR="00910AF8" w:rsidRPr="001D58E4" w:rsidRDefault="00910AF8" w:rsidP="001D58E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1D58E4">
        <w:rPr>
          <w:rFonts w:ascii="Segoe UI" w:hAnsi="Segoe UI" w:cs="Segoe UI"/>
        </w:rPr>
        <w:t xml:space="preserve">Ensure a copy of your presentation is sent to us </w:t>
      </w:r>
      <w:r w:rsidR="00F619A7">
        <w:rPr>
          <w:rFonts w:ascii="Segoe UI" w:hAnsi="Segoe UI" w:cs="Segoe UI"/>
        </w:rPr>
        <w:t xml:space="preserve">the day before the presentation </w:t>
      </w:r>
      <w:r w:rsidRPr="001D58E4">
        <w:rPr>
          <w:rFonts w:ascii="Segoe UI" w:hAnsi="Segoe UI" w:cs="Segoe UI"/>
        </w:rPr>
        <w:t>with page numbers</w:t>
      </w:r>
      <w:r w:rsidR="00F619A7">
        <w:rPr>
          <w:rFonts w:ascii="Segoe UI" w:hAnsi="Segoe UI" w:cs="Segoe UI"/>
        </w:rPr>
        <w:t xml:space="preserve">.  If there are any </w:t>
      </w:r>
      <w:r w:rsidRPr="001D58E4">
        <w:rPr>
          <w:rFonts w:ascii="Segoe UI" w:hAnsi="Segoe UI" w:cs="Segoe UI"/>
        </w:rPr>
        <w:t>technical issue</w:t>
      </w:r>
      <w:r w:rsidR="00F619A7">
        <w:rPr>
          <w:rFonts w:ascii="Segoe UI" w:hAnsi="Segoe UI" w:cs="Segoe UI"/>
        </w:rPr>
        <w:t>s</w:t>
      </w:r>
      <w:r w:rsidRPr="001D58E4">
        <w:rPr>
          <w:rFonts w:ascii="Segoe UI" w:hAnsi="Segoe UI" w:cs="Segoe UI"/>
        </w:rPr>
        <w:t xml:space="preserve"> and we </w:t>
      </w:r>
      <w:r w:rsidR="00F619A7">
        <w:rPr>
          <w:rFonts w:ascii="Segoe UI" w:hAnsi="Segoe UI" w:cs="Segoe UI"/>
        </w:rPr>
        <w:t>need</w:t>
      </w:r>
      <w:r w:rsidRPr="001D58E4">
        <w:rPr>
          <w:rFonts w:ascii="Segoe UI" w:hAnsi="Segoe UI" w:cs="Segoe UI"/>
        </w:rPr>
        <w:t xml:space="preserve"> to control your slides for you</w:t>
      </w:r>
      <w:r w:rsidR="00F619A7">
        <w:rPr>
          <w:rFonts w:ascii="Segoe UI" w:hAnsi="Segoe UI" w:cs="Segoe UI"/>
        </w:rPr>
        <w:t>, the page numbers will make it easier for us to assist.</w:t>
      </w:r>
      <w:r w:rsidR="003754DB" w:rsidRPr="001D58E4">
        <w:rPr>
          <w:rFonts w:ascii="Segoe UI" w:hAnsi="Segoe UI" w:cs="Segoe UI"/>
        </w:rPr>
        <w:t xml:space="preserve"> </w:t>
      </w:r>
      <w:r w:rsidR="00F619A7">
        <w:rPr>
          <w:rFonts w:ascii="Segoe UI" w:hAnsi="Segoe UI" w:cs="Segoe UI"/>
        </w:rPr>
        <w:t xml:space="preserve"> </w:t>
      </w:r>
      <w:r w:rsidR="003754DB" w:rsidRPr="001D58E4">
        <w:rPr>
          <w:rFonts w:ascii="Segoe UI" w:hAnsi="Segoe UI" w:cs="Segoe UI"/>
        </w:rPr>
        <w:t xml:space="preserve">We recommend not </w:t>
      </w:r>
      <w:r w:rsidR="00F619A7">
        <w:rPr>
          <w:rFonts w:ascii="Segoe UI" w:hAnsi="Segoe UI" w:cs="Segoe UI"/>
        </w:rPr>
        <w:t xml:space="preserve">including </w:t>
      </w:r>
      <w:r w:rsidR="003754DB" w:rsidRPr="001D58E4">
        <w:rPr>
          <w:rFonts w:ascii="Segoe UI" w:hAnsi="Segoe UI" w:cs="Segoe UI"/>
        </w:rPr>
        <w:t>videos in your presentation</w:t>
      </w:r>
      <w:r w:rsidR="00F619A7">
        <w:rPr>
          <w:rFonts w:ascii="Segoe UI" w:hAnsi="Segoe UI" w:cs="Segoe UI"/>
        </w:rPr>
        <w:t>.</w:t>
      </w:r>
    </w:p>
    <w:p w14:paraId="3A525EAF" w14:textId="4EE8CA15" w:rsidR="00910AF8" w:rsidRPr="001D58E4" w:rsidRDefault="00910AF8" w:rsidP="001D58E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1D58E4">
        <w:rPr>
          <w:rFonts w:ascii="Segoe UI" w:hAnsi="Segoe UI" w:cs="Segoe UI"/>
        </w:rPr>
        <w:t xml:space="preserve">The morning of </w:t>
      </w:r>
      <w:r w:rsidR="00F619A7">
        <w:rPr>
          <w:rFonts w:ascii="Segoe UI" w:hAnsi="Segoe UI" w:cs="Segoe UI"/>
        </w:rPr>
        <w:t xml:space="preserve">your presentation, please </w:t>
      </w:r>
      <w:r w:rsidRPr="001D58E4">
        <w:rPr>
          <w:rFonts w:ascii="Segoe UI" w:hAnsi="Segoe UI" w:cs="Segoe UI"/>
        </w:rPr>
        <w:t xml:space="preserve">be ready and online by 7:30AM Eastern. </w:t>
      </w:r>
    </w:p>
    <w:p w14:paraId="05073CF0" w14:textId="77777777" w:rsidR="00910AF8" w:rsidRDefault="00910AF8" w:rsidP="00D3322B">
      <w:pPr>
        <w:jc w:val="center"/>
        <w:rPr>
          <w:rFonts w:ascii="Segoe UI" w:hAnsi="Segoe UI" w:cs="Segoe UI"/>
        </w:rPr>
      </w:pPr>
    </w:p>
    <w:p w14:paraId="01B9831B" w14:textId="77777777" w:rsidR="00910AF8" w:rsidRPr="007B7C2A" w:rsidRDefault="00910AF8" w:rsidP="00D3322B">
      <w:pPr>
        <w:jc w:val="center"/>
        <w:rPr>
          <w:rFonts w:ascii="Segoe UI" w:hAnsi="Segoe UI" w:cs="Segoe UI"/>
          <w:b/>
          <w:sz w:val="28"/>
          <w:szCs w:val="28"/>
        </w:rPr>
      </w:pPr>
      <w:r w:rsidRPr="007B7C2A">
        <w:rPr>
          <w:rFonts w:ascii="Segoe UI" w:hAnsi="Segoe UI" w:cs="Segoe UI"/>
          <w:b/>
          <w:sz w:val="28"/>
          <w:szCs w:val="28"/>
        </w:rPr>
        <w:t xml:space="preserve">Technical Requirements </w:t>
      </w:r>
    </w:p>
    <w:p w14:paraId="44E753F6" w14:textId="537C8C37" w:rsidR="001D58E4" w:rsidRPr="001D58E4" w:rsidRDefault="00910AF8" w:rsidP="001D58E4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</w:rPr>
      </w:pPr>
      <w:r w:rsidRPr="001D58E4">
        <w:rPr>
          <w:rFonts w:ascii="Segoe UI" w:hAnsi="Segoe UI" w:cs="Segoe UI"/>
        </w:rPr>
        <w:t>Computer</w:t>
      </w:r>
      <w:r w:rsidR="002D14C1" w:rsidRPr="001D58E4">
        <w:rPr>
          <w:rFonts w:ascii="Segoe UI" w:hAnsi="Segoe UI" w:cs="Segoe UI"/>
        </w:rPr>
        <w:t>/</w:t>
      </w:r>
      <w:r w:rsidR="00F619A7">
        <w:rPr>
          <w:rFonts w:ascii="Segoe UI" w:hAnsi="Segoe UI" w:cs="Segoe UI"/>
        </w:rPr>
        <w:t>l</w:t>
      </w:r>
      <w:r w:rsidR="002D14C1" w:rsidRPr="001D58E4">
        <w:rPr>
          <w:rFonts w:ascii="Segoe UI" w:hAnsi="Segoe UI" w:cs="Segoe UI"/>
        </w:rPr>
        <w:t>aptop</w:t>
      </w:r>
      <w:r w:rsidRPr="001D58E4">
        <w:rPr>
          <w:rFonts w:ascii="Segoe UI" w:hAnsi="Segoe UI" w:cs="Segoe UI"/>
        </w:rPr>
        <w:t xml:space="preserve"> with an external webcam</w:t>
      </w:r>
    </w:p>
    <w:p w14:paraId="798CE433" w14:textId="2C1CC136" w:rsidR="00910AF8" w:rsidRPr="001D58E4" w:rsidRDefault="00910AF8" w:rsidP="001D58E4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</w:rPr>
      </w:pPr>
      <w:r w:rsidRPr="001D58E4">
        <w:rPr>
          <w:rFonts w:ascii="Segoe UI" w:hAnsi="Segoe UI" w:cs="Segoe UI"/>
        </w:rPr>
        <w:t xml:space="preserve">Internet connection with at least 15 </w:t>
      </w:r>
      <w:proofErr w:type="spellStart"/>
      <w:r w:rsidRPr="001D58E4">
        <w:rPr>
          <w:rFonts w:ascii="Segoe UI" w:hAnsi="Segoe UI" w:cs="Segoe UI"/>
        </w:rPr>
        <w:t>mpbs</w:t>
      </w:r>
      <w:proofErr w:type="spellEnd"/>
      <w:r w:rsidR="00F619A7">
        <w:rPr>
          <w:rFonts w:ascii="Segoe UI" w:hAnsi="Segoe UI" w:cs="Segoe UI"/>
        </w:rPr>
        <w:t xml:space="preserve">; please </w:t>
      </w:r>
      <w:r w:rsidRPr="001D58E4">
        <w:rPr>
          <w:rFonts w:ascii="Segoe UI" w:hAnsi="Segoe UI" w:cs="Segoe UI"/>
        </w:rPr>
        <w:t xml:space="preserve">test your internet using the link below. (Hard Wired recommended) </w:t>
      </w:r>
    </w:p>
    <w:p w14:paraId="2D1B7596" w14:textId="0839461C" w:rsidR="00910AF8" w:rsidRPr="001D58E4" w:rsidRDefault="00C426E2" w:rsidP="00F619A7">
      <w:pPr>
        <w:pStyle w:val="ListParagraph"/>
        <w:numPr>
          <w:ilvl w:val="1"/>
          <w:numId w:val="6"/>
        </w:numPr>
        <w:spacing w:after="0"/>
        <w:rPr>
          <w:rFonts w:ascii="Segoe UI" w:hAnsi="Segoe UI" w:cs="Segoe UI"/>
        </w:rPr>
      </w:pPr>
      <w:hyperlink r:id="rId5" w:history="1">
        <w:r w:rsidR="00910AF8" w:rsidRPr="001D58E4">
          <w:rPr>
            <w:rStyle w:val="Hyperlink"/>
            <w:rFonts w:ascii="Segoe UI" w:hAnsi="Segoe UI" w:cs="Segoe UI"/>
          </w:rPr>
          <w:t>https://testmy.net/</w:t>
        </w:r>
      </w:hyperlink>
      <w:r w:rsidR="00910AF8" w:rsidRPr="001D58E4">
        <w:rPr>
          <w:rFonts w:ascii="Segoe UI" w:hAnsi="Segoe UI" w:cs="Segoe UI"/>
        </w:rPr>
        <w:t xml:space="preserve">  Select test my internet, </w:t>
      </w:r>
      <w:proofErr w:type="gramStart"/>
      <w:r w:rsidR="00910AF8" w:rsidRPr="001D58E4">
        <w:rPr>
          <w:rFonts w:ascii="Segoe UI" w:hAnsi="Segoe UI" w:cs="Segoe UI"/>
        </w:rPr>
        <w:t>Then</w:t>
      </w:r>
      <w:proofErr w:type="gramEnd"/>
      <w:r w:rsidR="00910AF8" w:rsidRPr="001D58E4">
        <w:rPr>
          <w:rFonts w:ascii="Segoe UI" w:hAnsi="Segoe UI" w:cs="Segoe UI"/>
        </w:rPr>
        <w:t xml:space="preserve"> select combined. You need to have a minimu</w:t>
      </w:r>
      <w:r w:rsidR="001D58E4" w:rsidRPr="001D58E4">
        <w:rPr>
          <w:rFonts w:ascii="Segoe UI" w:hAnsi="Segoe UI" w:cs="Segoe UI"/>
        </w:rPr>
        <w:t>m of 15 up and down capability</w:t>
      </w:r>
      <w:r>
        <w:rPr>
          <w:rFonts w:ascii="Segoe UI" w:hAnsi="Segoe UI" w:cs="Segoe UI"/>
        </w:rPr>
        <w:t>.</w:t>
      </w:r>
    </w:p>
    <w:p w14:paraId="117AB51D" w14:textId="254D7FA5" w:rsidR="00D433DA" w:rsidRDefault="00D433DA" w:rsidP="001D58E4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</w:rPr>
      </w:pPr>
      <w:r w:rsidRPr="001D58E4">
        <w:rPr>
          <w:rFonts w:ascii="Segoe UI" w:hAnsi="Segoe UI" w:cs="Segoe UI"/>
        </w:rPr>
        <w:t>Have a headset</w:t>
      </w:r>
      <w:r w:rsidR="00D3322B" w:rsidRPr="001D58E4">
        <w:rPr>
          <w:rFonts w:ascii="Segoe UI" w:hAnsi="Segoe UI" w:cs="Segoe UI"/>
        </w:rPr>
        <w:t xml:space="preserve"> with microphone</w:t>
      </w:r>
      <w:r w:rsidRPr="001D58E4">
        <w:rPr>
          <w:rFonts w:ascii="Segoe UI" w:hAnsi="Segoe UI" w:cs="Segoe UI"/>
        </w:rPr>
        <w:t xml:space="preserve"> for you to be able to present</w:t>
      </w:r>
      <w:r w:rsidR="00D3322B" w:rsidRPr="001D58E4">
        <w:rPr>
          <w:rFonts w:ascii="Segoe UI" w:hAnsi="Segoe UI" w:cs="Segoe UI"/>
        </w:rPr>
        <w:t xml:space="preserve">. </w:t>
      </w:r>
      <w:r w:rsidR="00F619A7">
        <w:rPr>
          <w:rFonts w:ascii="Segoe UI" w:hAnsi="Segoe UI" w:cs="Segoe UI"/>
        </w:rPr>
        <w:t xml:space="preserve">Built in audio from a laptop will not work. </w:t>
      </w:r>
      <w:r w:rsidRPr="001D58E4">
        <w:rPr>
          <w:rFonts w:ascii="Segoe UI" w:hAnsi="Segoe UI" w:cs="Segoe UI"/>
        </w:rPr>
        <w:t>(Below is an example</w:t>
      </w:r>
      <w:r w:rsidR="00C426E2">
        <w:rPr>
          <w:rFonts w:ascii="Segoe UI" w:hAnsi="Segoe UI" w:cs="Segoe UI"/>
        </w:rPr>
        <w:t xml:space="preserve"> of a headset;</w:t>
      </w:r>
      <w:bookmarkStart w:id="0" w:name="_GoBack"/>
      <w:bookmarkEnd w:id="0"/>
      <w:r w:rsidRPr="001D58E4">
        <w:rPr>
          <w:rFonts w:ascii="Segoe UI" w:hAnsi="Segoe UI" w:cs="Segoe UI"/>
        </w:rPr>
        <w:t xml:space="preserve"> it does not have to be this exact model)</w:t>
      </w:r>
    </w:p>
    <w:p w14:paraId="2B82E72A" w14:textId="77777777" w:rsidR="00AA40E8" w:rsidRPr="001D58E4" w:rsidRDefault="00AA40E8" w:rsidP="00AA40E8">
      <w:pPr>
        <w:pStyle w:val="ListParagraph"/>
        <w:spacing w:after="0"/>
        <w:ind w:left="1080"/>
        <w:rPr>
          <w:rFonts w:ascii="Segoe UI" w:hAnsi="Segoe UI" w:cs="Segoe UI"/>
        </w:rPr>
      </w:pPr>
    </w:p>
    <w:p w14:paraId="57EAF0A0" w14:textId="77777777" w:rsidR="00D433DA" w:rsidRDefault="00C426E2" w:rsidP="00D3322B">
      <w:pPr>
        <w:jc w:val="center"/>
      </w:pPr>
      <w:hyperlink r:id="rId6" w:history="1">
        <w:r w:rsidR="00D433DA" w:rsidRPr="002D14C1">
          <w:rPr>
            <w:rStyle w:val="Hyperlink"/>
            <w:rFonts w:ascii="Segoe UI" w:hAnsi="Segoe UI" w:cs="Segoe UI"/>
          </w:rPr>
          <w:t>https://www.amazon.com/Logitech-Headset-H390-Noise-Cancelling/dp/B000UXZQ42/ref=sr_1_3?keywords=usb+headset&amp;qid=1584110529&amp;sr=8-3</w:t>
        </w:r>
      </w:hyperlink>
    </w:p>
    <w:sectPr w:rsidR="00D4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5078"/>
    <w:multiLevelType w:val="hybridMultilevel"/>
    <w:tmpl w:val="C0668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23B3E"/>
    <w:multiLevelType w:val="hybridMultilevel"/>
    <w:tmpl w:val="D368C854"/>
    <w:lvl w:ilvl="0" w:tplc="97F2A8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76C13"/>
    <w:multiLevelType w:val="hybridMultilevel"/>
    <w:tmpl w:val="BB4E4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FD6C18"/>
    <w:multiLevelType w:val="hybridMultilevel"/>
    <w:tmpl w:val="75BE83CE"/>
    <w:lvl w:ilvl="0" w:tplc="35F43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04CE"/>
    <w:multiLevelType w:val="hybridMultilevel"/>
    <w:tmpl w:val="E1FC2A22"/>
    <w:lvl w:ilvl="0" w:tplc="97F2A8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C6372"/>
    <w:multiLevelType w:val="hybridMultilevel"/>
    <w:tmpl w:val="C606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DA"/>
    <w:rsid w:val="001643D2"/>
    <w:rsid w:val="001D58E4"/>
    <w:rsid w:val="002D14C1"/>
    <w:rsid w:val="003754DB"/>
    <w:rsid w:val="005575DB"/>
    <w:rsid w:val="007B7C2A"/>
    <w:rsid w:val="008129A6"/>
    <w:rsid w:val="00910AF8"/>
    <w:rsid w:val="00AA40E8"/>
    <w:rsid w:val="00B52841"/>
    <w:rsid w:val="00C426E2"/>
    <w:rsid w:val="00D3322B"/>
    <w:rsid w:val="00D433DA"/>
    <w:rsid w:val="00F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EB6C"/>
  <w15:chartTrackingRefBased/>
  <w15:docId w15:val="{5A5EF188-C30B-416E-A018-4A88524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Logitech-Headset-H390-Noise-Cancelling/dp/B000UXZQ42/ref=sr_1_3?keywords=usb+headset&amp;qid=1584110529&amp;sr=8-3" TargetMode="External"/><Relationship Id="rId5" Type="http://schemas.openxmlformats.org/officeDocument/2006/relationships/hyperlink" Target="https://testm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Rohman, Melanie</dc:creator>
  <cp:keywords/>
  <dc:description/>
  <cp:lastModifiedBy>Werts, Laura</cp:lastModifiedBy>
  <cp:revision>2</cp:revision>
  <dcterms:created xsi:type="dcterms:W3CDTF">2020-04-20T01:59:00Z</dcterms:created>
  <dcterms:modified xsi:type="dcterms:W3CDTF">2020-04-20T01:59:00Z</dcterms:modified>
</cp:coreProperties>
</file>